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C5" w:rsidRPr="00236E53" w:rsidRDefault="00AF3C8B" w:rsidP="006923C5">
      <w:pPr>
        <w:spacing w:after="0" w:line="240" w:lineRule="auto"/>
        <w:rPr>
          <w:rFonts w:ascii="Arial" w:eastAsia="Times New Roman" w:hAnsi="Arial" w:cs="Arial"/>
          <w:noProof/>
          <w:sz w:val="20"/>
          <w:szCs w:val="24"/>
          <w:lang w:val="en-US"/>
        </w:rPr>
      </w:pPr>
      <w:r w:rsidRPr="00AF3C8B">
        <w:rPr>
          <w:noProof/>
          <w:lang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1026" type="#_x0000_t202" style="position:absolute;margin-left:-14.25pt;margin-top:-47.85pt;width:466.4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">
            <v:textbox>
              <w:txbxContent>
                <w:p w:rsidR="006923C5" w:rsidRPr="00777211" w:rsidRDefault="006923C5" w:rsidP="006923C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szCs w:val="24"/>
                      <w:lang w:eastAsia="en-ZA"/>
                    </w:rPr>
                    <w:drawing>
                      <wp:inline distT="0" distB="0" distL="0" distR="0">
                        <wp:extent cx="1209675" cy="371475"/>
                        <wp:effectExtent l="0" t="0" r="9525" b="9525"/>
                        <wp:docPr id="2" name="Picture 2" descr="Description: Description: Description: Description: Description: Description: letterhead-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Description: Description: Description: Description: Description: Description: letterhead-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PAGE 1 OF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</w:t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  <w:t>EEA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6</w:t>
                  </w:r>
                </w:p>
                <w:p w:rsidR="006923C5" w:rsidRDefault="006923C5" w:rsidP="006923C5"/>
                <w:p w:rsidR="006923C5" w:rsidRPr="00777211" w:rsidRDefault="006923C5" w:rsidP="006923C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</w:pP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</w:p>
              </w:txbxContent>
            </v:textbox>
          </v:shape>
        </w:pict>
      </w:r>
    </w:p>
    <w:p w:rsidR="006923C5" w:rsidRPr="00236E53" w:rsidRDefault="006923C5" w:rsidP="006923C5">
      <w:pPr>
        <w:spacing w:after="0" w:line="240" w:lineRule="auto"/>
        <w:rPr>
          <w:rFonts w:ascii="Arial" w:eastAsia="Times New Roman" w:hAnsi="Arial" w:cs="Arial"/>
          <w:noProof/>
          <w:sz w:val="20"/>
          <w:szCs w:val="24"/>
          <w:lang w:val="en-US"/>
        </w:rPr>
      </w:pPr>
    </w:p>
    <w:p w:rsidR="006923C5" w:rsidRPr="00236E53" w:rsidRDefault="00AF3C8B" w:rsidP="006923C5">
      <w:pPr>
        <w:keepNext/>
        <w:spacing w:after="0" w:line="240" w:lineRule="auto"/>
        <w:ind w:left="2052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AF3C8B">
        <w:rPr>
          <w:noProof/>
          <w:lang w:eastAsia="en-ZA"/>
        </w:rPr>
        <w:pict>
          <v:shape id="Text Box 50" o:spid="_x0000_s1027" type="#_x0000_t202" style="position:absolute;left:0;text-align:left;margin-left:-59.85pt;margin-top:2pt;width:145.35pt;height:40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">
            <v:textbox>
              <w:txbxContent>
                <w:p w:rsidR="006923C5" w:rsidRPr="00FD1BF3" w:rsidRDefault="006923C5" w:rsidP="006923C5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D1BF3">
                    <w:rPr>
                      <w:rFonts w:ascii="Arial" w:hAnsi="Arial" w:cs="Arial"/>
                      <w:b/>
                      <w:bCs/>
                      <w:color w:val="000000"/>
                    </w:rPr>
                    <w:t>PLEASE READ THIS FIRST</w:t>
                  </w:r>
                </w:p>
                <w:p w:rsidR="006923C5" w:rsidRPr="00FD1BF3" w:rsidRDefault="006923C5" w:rsidP="006923C5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6923C5" w:rsidRPr="00FD1BF3" w:rsidRDefault="006923C5" w:rsidP="006923C5">
                  <w:pPr>
                    <w:pStyle w:val="BodyText"/>
                    <w:pBdr>
                      <w:bottom w:val="single" w:sz="6" w:space="1" w:color="auto"/>
                    </w:pBdr>
                    <w:rPr>
                      <w:color w:val="000000"/>
                    </w:rPr>
                  </w:pPr>
                </w:p>
                <w:p w:rsidR="006923C5" w:rsidRPr="00A21632" w:rsidRDefault="006923C5" w:rsidP="006923C5">
                  <w:pPr>
                    <w:pStyle w:val="BodyText"/>
                    <w:rPr>
                      <w:color w:val="000000"/>
                      <w:sz w:val="18"/>
                      <w:szCs w:val="18"/>
                    </w:rPr>
                  </w:pPr>
                </w:p>
                <w:p w:rsidR="006923C5" w:rsidRPr="00A21632" w:rsidRDefault="006923C5" w:rsidP="006923C5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163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PURPOSE OF THIS FORM</w:t>
                  </w:r>
                </w:p>
                <w:p w:rsidR="006923C5" w:rsidRDefault="006923C5" w:rsidP="006923C5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6923C5" w:rsidRDefault="006923C5" w:rsidP="006923C5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6923C5" w:rsidRPr="00B40254" w:rsidRDefault="006923C5" w:rsidP="006923C5">
                  <w:pPr>
                    <w:pStyle w:val="BodyText"/>
                    <w:rPr>
                      <w:rFonts w:ascii="Arial" w:hAnsi="Arial" w:cs="Arial"/>
                      <w:bCs/>
                      <w:sz w:val="16"/>
                    </w:rPr>
                  </w:pPr>
                  <w:r w:rsidRPr="00B40254">
                    <w:rPr>
                      <w:rFonts w:ascii="Arial" w:hAnsi="Arial" w:cs="Arial"/>
                      <w:bCs/>
                      <w:sz w:val="16"/>
                    </w:rPr>
                    <w:t>This form is used to issue a compliance order to an employer who has failed to comply with sections 16, 17, 19, 22, 24, 25 or 26 of the Employment Equity Act, 55 of 1998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 xml:space="preserve">, </w:t>
                  </w:r>
                  <w:r w:rsidRPr="00B40254">
                    <w:rPr>
                      <w:rFonts w:ascii="Arial" w:hAnsi="Arial" w:cs="Arial"/>
                      <w:bCs/>
                      <w:sz w:val="16"/>
                    </w:rPr>
                    <w:t>as amended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  <w:p w:rsidR="006923C5" w:rsidRPr="00447F50" w:rsidRDefault="006923C5" w:rsidP="006923C5">
                  <w:pPr>
                    <w:pStyle w:val="BodyText"/>
                    <w:rPr>
                      <w:rFonts w:ascii="Arial" w:hAnsi="Arial" w:cs="Arial"/>
                      <w:color w:val="FF0000"/>
                      <w:sz w:val="16"/>
                    </w:rPr>
                  </w:pPr>
                </w:p>
                <w:p w:rsidR="006923C5" w:rsidRPr="00644AA2" w:rsidRDefault="006923C5" w:rsidP="006923C5">
                  <w:pPr>
                    <w:pStyle w:val="BodyText"/>
                    <w:jc w:val="left"/>
                    <w:rPr>
                      <w:rFonts w:ascii="Arial" w:hAnsi="Arial" w:cs="Arial"/>
                      <w:sz w:val="16"/>
                      <w:szCs w:val="22"/>
                      <w:lang w:val="en-ZA"/>
                    </w:rPr>
                  </w:pPr>
                  <w:r w:rsidRPr="00644AA2">
                    <w:rPr>
                      <w:rFonts w:ascii="Arial" w:hAnsi="Arial" w:cs="Arial"/>
                      <w:sz w:val="16"/>
                      <w:szCs w:val="22"/>
                      <w:lang w:val="en-ZA"/>
                    </w:rPr>
                    <w:t>Failure to comply with this compliance order may result in the Director-General applying to the Labour Court, to make this compliance order an order of the Labour Court</w:t>
                  </w:r>
                  <w:r>
                    <w:rPr>
                      <w:rFonts w:ascii="Arial" w:hAnsi="Arial" w:cs="Arial"/>
                      <w:sz w:val="16"/>
                      <w:szCs w:val="22"/>
                      <w:lang w:val="en-ZA"/>
                    </w:rPr>
                    <w:t>.</w:t>
                  </w:r>
                </w:p>
                <w:p w:rsidR="006923C5" w:rsidRDefault="006923C5" w:rsidP="006923C5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6923C5" w:rsidRPr="00FD1BF3" w:rsidRDefault="006923C5" w:rsidP="006923C5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6923C5" w:rsidRDefault="006923C5" w:rsidP="006923C5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755D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WHO COMPLETES THIS FORM?</w:t>
                  </w:r>
                </w:p>
                <w:p w:rsidR="006923C5" w:rsidRPr="007755D1" w:rsidRDefault="006923C5" w:rsidP="006923C5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</w:p>
                <w:p w:rsidR="006923C5" w:rsidRDefault="006923C5" w:rsidP="006923C5">
                  <w:pPr>
                    <w:pStyle w:val="BodyText"/>
                    <w:jc w:val="lef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FD1BF3">
                    <w:rPr>
                      <w:rFonts w:ascii="Arial" w:hAnsi="Arial" w:cs="Arial"/>
                      <w:color w:val="000000"/>
                      <w:sz w:val="16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labour </w:t>
                  </w:r>
                  <w:r w:rsidRPr="00FD1BF3">
                    <w:rPr>
                      <w:rFonts w:ascii="Arial" w:hAnsi="Arial" w:cs="Arial"/>
                      <w:color w:val="000000"/>
                      <w:sz w:val="16"/>
                    </w:rPr>
                    <w:t>inspector fills this form.</w:t>
                  </w:r>
                </w:p>
                <w:p w:rsidR="006923C5" w:rsidRPr="00FD1BF3" w:rsidRDefault="006923C5" w:rsidP="006923C5">
                  <w:pPr>
                    <w:pStyle w:val="BodyText"/>
                    <w:jc w:val="left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  <w:p w:rsidR="006923C5" w:rsidRPr="00FD1BF3" w:rsidRDefault="006923C5" w:rsidP="006923C5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6923C5" w:rsidRPr="00FD1BF3" w:rsidRDefault="006923C5" w:rsidP="006923C5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t>WHO RECEIVES THIS FORM</w:t>
                  </w:r>
                  <w:r w:rsidRPr="00FD1B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t>?</w:t>
                  </w:r>
                </w:p>
                <w:p w:rsidR="006923C5" w:rsidRPr="00FD1BF3" w:rsidRDefault="006923C5" w:rsidP="006923C5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6923C5" w:rsidRPr="00FD1BF3" w:rsidRDefault="006923C5" w:rsidP="006923C5">
                  <w:pPr>
                    <w:pStyle w:val="BodyText"/>
                    <w:jc w:val="lef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FD1BF3">
                    <w:rPr>
                      <w:rFonts w:ascii="Arial" w:hAnsi="Arial" w:cs="Arial"/>
                      <w:color w:val="000000"/>
                      <w:sz w:val="16"/>
                    </w:rPr>
                    <w:t>This form goes to the employer.</w:t>
                  </w:r>
                </w:p>
                <w:p w:rsidR="006923C5" w:rsidRDefault="006923C5" w:rsidP="006923C5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6923C5" w:rsidRPr="00FD1BF3" w:rsidRDefault="006923C5" w:rsidP="006923C5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6923C5" w:rsidRPr="00E93FDF" w:rsidRDefault="006923C5" w:rsidP="006923C5">
                  <w:pPr>
                    <w:pStyle w:val="BodyTex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93FD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PLEASE NOTE:</w:t>
                  </w:r>
                </w:p>
                <w:p w:rsidR="006923C5" w:rsidRPr="00FD1BF3" w:rsidRDefault="006923C5" w:rsidP="006923C5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6923C5" w:rsidRPr="00FD1BF3" w:rsidRDefault="006923C5" w:rsidP="006923C5">
                  <w:pPr>
                    <w:pStyle w:val="BodyText"/>
                    <w:jc w:val="lef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FD1BF3">
                    <w:rPr>
                      <w:rFonts w:ascii="Arial" w:hAnsi="Arial" w:cs="Arial"/>
                      <w:color w:val="000000"/>
                      <w:sz w:val="16"/>
                    </w:rPr>
                    <w:t>The employer must display a copy of this order prominently at a place accessible to the affected employees at each workplace named in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i</w:t>
                  </w:r>
                  <w:r w:rsidRPr="00FD1BF3">
                    <w:rPr>
                      <w:rFonts w:ascii="Arial" w:hAnsi="Arial" w:cs="Arial"/>
                      <w:color w:val="000000"/>
                      <w:sz w:val="16"/>
                    </w:rPr>
                    <w:t>t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in terms of Section 25(2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</w:rPr>
                    <w:t>)(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</w:rPr>
                    <w:t>b)</w:t>
                  </w:r>
                  <w:r w:rsidRPr="00FD1BF3">
                    <w:rPr>
                      <w:rFonts w:ascii="Arial" w:hAnsi="Arial" w:cs="Arial"/>
                      <w:color w:val="000000"/>
                      <w:sz w:val="16"/>
                    </w:rPr>
                    <w:t>.</w:t>
                  </w:r>
                </w:p>
                <w:p w:rsidR="006923C5" w:rsidRPr="00FD1BF3" w:rsidRDefault="006923C5" w:rsidP="006923C5">
                  <w:pPr>
                    <w:pStyle w:val="BodyText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  <w:p w:rsidR="006923C5" w:rsidRDefault="006923C5" w:rsidP="006923C5"/>
                <w:p w:rsidR="006923C5" w:rsidRPr="00FD1BF3" w:rsidRDefault="006923C5" w:rsidP="006923C5">
                  <w:pPr>
                    <w:pStyle w:val="BodyText"/>
                    <w:jc w:val="lef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FD1BF3">
                    <w:rPr>
                      <w:rFonts w:ascii="Arial" w:hAnsi="Arial" w:cs="Arial"/>
                      <w:color w:val="000000"/>
                      <w:sz w:val="16"/>
                    </w:rPr>
                    <w:t>.</w:t>
                  </w:r>
                </w:p>
                <w:p w:rsidR="006923C5" w:rsidRPr="00FD1BF3" w:rsidRDefault="006923C5" w:rsidP="006923C5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pPr>
                </w:p>
                <w:p w:rsidR="006923C5" w:rsidRPr="00FD1BF3" w:rsidRDefault="006923C5" w:rsidP="006923C5">
                  <w:pPr>
                    <w:pStyle w:val="BodyText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xbxContent>
            </v:textbox>
          </v:shape>
        </w:pict>
      </w:r>
      <w:r w:rsidR="006923C5" w:rsidRPr="00236E53">
        <w:rPr>
          <w:rFonts w:ascii="Arial" w:eastAsia="Times New Roman" w:hAnsi="Arial" w:cs="Arial"/>
          <w:b/>
          <w:bCs/>
          <w:sz w:val="20"/>
          <w:szCs w:val="20"/>
          <w:lang w:val="en-US"/>
        </w:rPr>
        <w:t>DEPARTMENT OF LABOUR</w:t>
      </w:r>
    </w:p>
    <w:p w:rsidR="006923C5" w:rsidRPr="00236E53" w:rsidRDefault="00AF3C8B" w:rsidP="006923C5">
      <w:pPr>
        <w:spacing w:after="0" w:line="240" w:lineRule="auto"/>
        <w:ind w:left="2052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AF3C8B">
        <w:rPr>
          <w:noProof/>
          <w:lang w:eastAsia="en-Z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49" o:spid="_x0000_s1029" type="#_x0000_t67" style="position:absolute;left:0;text-align:left;margin-left:.15pt;margin-top:8.5pt;width:8.5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" fillcolor="#333"/>
        </w:pict>
      </w:r>
    </w:p>
    <w:p w:rsidR="006923C5" w:rsidRPr="00236E53" w:rsidRDefault="006923C5" w:rsidP="006923C5">
      <w:pPr>
        <w:spacing w:after="0" w:line="240" w:lineRule="auto"/>
        <w:ind w:left="2052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236E53">
        <w:rPr>
          <w:rFonts w:ascii="Arial" w:eastAsia="Times New Roman" w:hAnsi="Arial" w:cs="Arial"/>
          <w:b/>
          <w:bCs/>
          <w:sz w:val="28"/>
          <w:szCs w:val="28"/>
          <w:lang w:val="en-US"/>
        </w:rPr>
        <w:t>COMPLIANCE ORDER</w:t>
      </w:r>
    </w:p>
    <w:p w:rsidR="006923C5" w:rsidRPr="00236E53" w:rsidRDefault="006923C5" w:rsidP="006923C5">
      <w:pPr>
        <w:spacing w:after="0" w:line="240" w:lineRule="auto"/>
        <w:ind w:left="2052"/>
        <w:rPr>
          <w:rFonts w:ascii="Arial" w:eastAsia="Times New Roman" w:hAnsi="Arial" w:cs="Arial"/>
          <w:sz w:val="20"/>
          <w:szCs w:val="24"/>
          <w:lang w:val="en-US"/>
        </w:rPr>
      </w:pPr>
    </w:p>
    <w:p w:rsidR="006923C5" w:rsidRPr="00236E53" w:rsidRDefault="006923C5" w:rsidP="006923C5">
      <w:pPr>
        <w:spacing w:after="0" w:line="240" w:lineRule="auto"/>
        <w:ind w:left="2052"/>
        <w:rPr>
          <w:rFonts w:ascii="Arial" w:eastAsia="Times New Roman" w:hAnsi="Arial" w:cs="Arial"/>
          <w:sz w:val="20"/>
          <w:szCs w:val="24"/>
          <w:lang w:val="en-US"/>
        </w:rPr>
      </w:pPr>
      <w:r w:rsidRPr="00236E53">
        <w:rPr>
          <w:rFonts w:ascii="Arial" w:eastAsia="Times New Roman" w:hAnsi="Arial" w:cs="Arial"/>
          <w:sz w:val="20"/>
          <w:szCs w:val="24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4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4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4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4"/>
          <w:lang w:val="en-US"/>
        </w:rPr>
        <w:tab/>
        <w:t>Ref/Case No: ………………...</w:t>
      </w: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4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b/>
          <w:sz w:val="20"/>
          <w:szCs w:val="20"/>
          <w:lang w:val="en-US"/>
        </w:rPr>
        <w:t>Employer Details</w:t>
      </w: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Trade name………………………………………………………………</w:t>
      </w: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DTI registration name …………………………………………………</w:t>
      </w: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PAYE/SARS No…………………………………………………………</w:t>
      </w: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EE Ref. No………………………………………………………………</w:t>
      </w: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Industry/Sector…………………………………………………………</w:t>
      </w: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Tel No…………………………………………………………………</w:t>
      </w: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Fax No………………………………………………………………</w:t>
      </w: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Postal address……………………………………………………</w:t>
      </w: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Physical address………………………………………………</w:t>
      </w: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Name &amp; Surname of the CEO/Accounting Officer </w:t>
      </w: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………………………………………………...........................................</w:t>
      </w: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Email address……………………………………………………………</w:t>
      </w:r>
    </w:p>
    <w:p w:rsidR="006923C5" w:rsidRPr="00236E53" w:rsidRDefault="006923C5" w:rsidP="006923C5">
      <w:pPr>
        <w:spacing w:after="0" w:line="240" w:lineRule="auto"/>
        <w:ind w:left="2052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/>
        <w:ind w:left="1843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1. You are required to comply with the following provisions of the Act and its regulations. Failure to comply with this compliance order may result in the Director-General applying to the Labour Court, to make this compliance order an order of the Labour Court.</w:t>
      </w: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 (Tick the applicable </w:t>
      </w:r>
      <w:proofErr w:type="gramStart"/>
      <w:r w:rsidRPr="00236E53">
        <w:rPr>
          <w:rFonts w:ascii="Arial" w:eastAsia="Times New Roman" w:hAnsi="Arial" w:cs="Arial"/>
          <w:sz w:val="20"/>
          <w:szCs w:val="20"/>
          <w:lang w:val="en-US"/>
        </w:rPr>
        <w:t>box(</w:t>
      </w:r>
      <w:proofErr w:type="spellStart"/>
      <w:proofErr w:type="gramEnd"/>
      <w:r w:rsidRPr="00236E53">
        <w:rPr>
          <w:rFonts w:ascii="Arial" w:eastAsia="Times New Roman" w:hAnsi="Arial" w:cs="Arial"/>
          <w:sz w:val="20"/>
          <w:szCs w:val="20"/>
          <w:lang w:val="en-US"/>
        </w:rPr>
        <w:t>es</w:t>
      </w:r>
      <w:proofErr w:type="spellEnd"/>
      <w:r w:rsidRPr="00236E53">
        <w:rPr>
          <w:rFonts w:ascii="Arial" w:eastAsia="Times New Roman" w:hAnsi="Arial" w:cs="Arial"/>
          <w:sz w:val="20"/>
          <w:szCs w:val="20"/>
          <w:lang w:val="en-US"/>
        </w:rPr>
        <w:t>) below)</w:t>
      </w: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numPr>
          <w:ilvl w:val="0"/>
          <w:numId w:val="2"/>
        </w:numPr>
        <w:spacing w:after="0"/>
        <w:ind w:left="2410" w:hanging="425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Consult with employees (section 16 read with section 17)                </w:t>
      </w:r>
      <w:r w:rsidR="00AF3C8B" w:rsidRPr="00236E53">
        <w:rPr>
          <w:rFonts w:ascii="Verdana" w:eastAsia="Times New Roman" w:hAnsi="Verdana"/>
          <w:sz w:val="20"/>
          <w:szCs w:val="20"/>
          <w:lang w:val="en-GB"/>
        </w:rPr>
        <w:fldChar w:fldCharType="begin"/>
      </w:r>
      <w:r w:rsidRPr="00236E53">
        <w:rPr>
          <w:rFonts w:ascii="Verdana" w:eastAsia="Times New Roman" w:hAnsi="Verdana"/>
          <w:sz w:val="20"/>
          <w:szCs w:val="20"/>
          <w:lang w:val="en-GB"/>
        </w:rPr>
        <w:instrText xml:space="preserve"> MACROBUTTON CheckIt </w:instrText>
      </w:r>
      <w:r w:rsidRPr="00236E53">
        <w:rPr>
          <w:rFonts w:ascii="Verdana" w:eastAsia="Times New Roman" w:hAnsi="Verdana"/>
          <w:sz w:val="20"/>
          <w:szCs w:val="20"/>
          <w:lang w:val="en-GB"/>
        </w:rPr>
        <w:sym w:font="Wingdings" w:char="F0A8"/>
      </w:r>
      <w:r w:rsidR="00AF3C8B" w:rsidRPr="00236E53">
        <w:rPr>
          <w:rFonts w:ascii="Verdana" w:eastAsia="Times New Roman" w:hAnsi="Verdana"/>
          <w:sz w:val="20"/>
          <w:szCs w:val="20"/>
          <w:lang w:val="en-GB"/>
        </w:rPr>
        <w:fldChar w:fldCharType="end"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   </w:t>
      </w:r>
    </w:p>
    <w:p w:rsidR="006923C5" w:rsidRPr="00236E53" w:rsidRDefault="006923C5" w:rsidP="006923C5">
      <w:pPr>
        <w:spacing w:after="0"/>
        <w:ind w:left="2410" w:hanging="425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numPr>
          <w:ilvl w:val="0"/>
          <w:numId w:val="2"/>
        </w:numPr>
        <w:spacing w:after="0"/>
        <w:ind w:left="2410" w:hanging="425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Conduct an analysis (section 19) 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  <w:t xml:space="preserve">         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  <w:t xml:space="preserve">                </w:t>
      </w:r>
      <w:r w:rsidR="00AF3C8B" w:rsidRPr="00236E53">
        <w:rPr>
          <w:rFonts w:ascii="Verdana" w:eastAsia="Times New Roman" w:hAnsi="Verdana"/>
          <w:sz w:val="20"/>
          <w:szCs w:val="20"/>
          <w:lang w:val="en-GB"/>
        </w:rPr>
        <w:fldChar w:fldCharType="begin"/>
      </w:r>
      <w:r w:rsidRPr="00236E53">
        <w:rPr>
          <w:rFonts w:ascii="Verdana" w:eastAsia="Times New Roman" w:hAnsi="Verdana"/>
          <w:sz w:val="20"/>
          <w:szCs w:val="20"/>
          <w:lang w:val="en-GB"/>
        </w:rPr>
        <w:instrText xml:space="preserve"> MACROBUTTON CheckIt </w:instrText>
      </w:r>
      <w:r w:rsidRPr="00236E53">
        <w:rPr>
          <w:rFonts w:ascii="Verdana" w:eastAsia="Times New Roman" w:hAnsi="Verdana"/>
          <w:sz w:val="20"/>
          <w:szCs w:val="20"/>
          <w:lang w:val="en-GB"/>
        </w:rPr>
        <w:sym w:font="Wingdings" w:char="F0A8"/>
      </w:r>
      <w:r w:rsidR="00AF3C8B" w:rsidRPr="00236E53">
        <w:rPr>
          <w:rFonts w:ascii="Verdana" w:eastAsia="Times New Roman" w:hAnsi="Verdana"/>
          <w:sz w:val="20"/>
          <w:szCs w:val="20"/>
          <w:lang w:val="en-GB"/>
        </w:rPr>
        <w:fldChar w:fldCharType="end"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             </w:t>
      </w:r>
    </w:p>
    <w:p w:rsidR="006923C5" w:rsidRPr="00236E53" w:rsidRDefault="006923C5" w:rsidP="006923C5">
      <w:pPr>
        <w:spacing w:after="0"/>
        <w:ind w:left="2410" w:hanging="425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numPr>
          <w:ilvl w:val="0"/>
          <w:numId w:val="2"/>
        </w:numPr>
        <w:spacing w:after="0"/>
        <w:ind w:left="2410" w:hanging="425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Publish the report (section 22)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  <w:t xml:space="preserve">                         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  <w:t xml:space="preserve">                </w:t>
      </w:r>
      <w:r w:rsidR="00AF3C8B" w:rsidRPr="00236E53">
        <w:rPr>
          <w:rFonts w:ascii="Verdana" w:eastAsia="Times New Roman" w:hAnsi="Verdana"/>
          <w:sz w:val="20"/>
          <w:szCs w:val="20"/>
          <w:lang w:val="en-GB"/>
        </w:rPr>
        <w:fldChar w:fldCharType="begin"/>
      </w:r>
      <w:r w:rsidRPr="00236E53">
        <w:rPr>
          <w:rFonts w:ascii="Verdana" w:eastAsia="Times New Roman" w:hAnsi="Verdana"/>
          <w:sz w:val="20"/>
          <w:szCs w:val="20"/>
          <w:lang w:val="en-GB"/>
        </w:rPr>
        <w:instrText xml:space="preserve"> MACROBUTTON CheckIt </w:instrText>
      </w:r>
      <w:r w:rsidRPr="00236E53">
        <w:rPr>
          <w:rFonts w:ascii="Verdana" w:eastAsia="Times New Roman" w:hAnsi="Verdana"/>
          <w:sz w:val="20"/>
          <w:szCs w:val="20"/>
          <w:lang w:val="en-GB"/>
        </w:rPr>
        <w:sym w:font="Wingdings" w:char="F0A8"/>
      </w:r>
      <w:r w:rsidR="00AF3C8B" w:rsidRPr="00236E53">
        <w:rPr>
          <w:rFonts w:ascii="Verdana" w:eastAsia="Times New Roman" w:hAnsi="Verdana"/>
          <w:sz w:val="20"/>
          <w:szCs w:val="20"/>
          <w:lang w:val="en-GB"/>
        </w:rPr>
        <w:fldChar w:fldCharType="end"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  <w:t xml:space="preserve">  </w:t>
      </w:r>
    </w:p>
    <w:p w:rsidR="006923C5" w:rsidRPr="00236E53" w:rsidRDefault="006923C5" w:rsidP="006923C5">
      <w:pPr>
        <w:numPr>
          <w:ilvl w:val="0"/>
          <w:numId w:val="2"/>
        </w:numPr>
        <w:spacing w:after="0"/>
        <w:ind w:left="2410" w:hanging="425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Assign responsibility to one or more senior managers (section 24)  </w:t>
      </w:r>
      <w:r w:rsidR="00AF3C8B" w:rsidRPr="00236E53">
        <w:rPr>
          <w:rFonts w:ascii="Verdana" w:eastAsia="Times New Roman" w:hAnsi="Verdana"/>
          <w:sz w:val="20"/>
          <w:szCs w:val="20"/>
          <w:lang w:val="en-GB"/>
        </w:rPr>
        <w:fldChar w:fldCharType="begin"/>
      </w:r>
      <w:r w:rsidRPr="00236E53">
        <w:rPr>
          <w:rFonts w:ascii="Verdana" w:eastAsia="Times New Roman" w:hAnsi="Verdana"/>
          <w:sz w:val="20"/>
          <w:szCs w:val="20"/>
          <w:lang w:val="en-GB"/>
        </w:rPr>
        <w:instrText xml:space="preserve"> MACROBUTTON CheckIt </w:instrText>
      </w:r>
      <w:r w:rsidRPr="00236E53">
        <w:rPr>
          <w:rFonts w:ascii="Verdana" w:eastAsia="Times New Roman" w:hAnsi="Verdana"/>
          <w:sz w:val="20"/>
          <w:szCs w:val="20"/>
          <w:lang w:val="en-GB"/>
        </w:rPr>
        <w:sym w:font="Wingdings" w:char="F0A8"/>
      </w:r>
      <w:r w:rsidR="00AF3C8B" w:rsidRPr="00236E53">
        <w:rPr>
          <w:rFonts w:ascii="Verdana" w:eastAsia="Times New Roman" w:hAnsi="Verdana"/>
          <w:sz w:val="20"/>
          <w:szCs w:val="20"/>
          <w:lang w:val="en-GB"/>
        </w:rPr>
        <w:fldChar w:fldCharType="end"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                                                     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  <w:t xml:space="preserve">  </w:t>
      </w:r>
    </w:p>
    <w:p w:rsidR="006923C5" w:rsidRPr="00236E53" w:rsidRDefault="006923C5" w:rsidP="006923C5">
      <w:pPr>
        <w:numPr>
          <w:ilvl w:val="0"/>
          <w:numId w:val="2"/>
        </w:numPr>
        <w:spacing w:after="0"/>
        <w:ind w:left="2410" w:hanging="425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Inform employees (section 25)                                   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  <w:t xml:space="preserve">   </w:t>
      </w:r>
      <w:r w:rsidR="00AF3C8B" w:rsidRPr="00236E53">
        <w:rPr>
          <w:rFonts w:ascii="Verdana" w:eastAsia="Times New Roman" w:hAnsi="Verdana"/>
          <w:sz w:val="20"/>
          <w:szCs w:val="20"/>
          <w:lang w:val="en-GB"/>
        </w:rPr>
        <w:fldChar w:fldCharType="begin"/>
      </w:r>
      <w:r w:rsidRPr="00236E53">
        <w:rPr>
          <w:rFonts w:ascii="Verdana" w:eastAsia="Times New Roman" w:hAnsi="Verdana"/>
          <w:sz w:val="20"/>
          <w:szCs w:val="20"/>
          <w:lang w:val="en-GB"/>
        </w:rPr>
        <w:instrText xml:space="preserve"> MACROBUTTON CheckIt </w:instrText>
      </w:r>
      <w:r w:rsidRPr="00236E53">
        <w:rPr>
          <w:rFonts w:ascii="Verdana" w:eastAsia="Times New Roman" w:hAnsi="Verdana"/>
          <w:sz w:val="20"/>
          <w:szCs w:val="20"/>
          <w:lang w:val="en-GB"/>
        </w:rPr>
        <w:sym w:font="Wingdings" w:char="F0A8"/>
      </w:r>
      <w:r w:rsidR="00AF3C8B" w:rsidRPr="00236E53">
        <w:rPr>
          <w:rFonts w:ascii="Verdana" w:eastAsia="Times New Roman" w:hAnsi="Verdana"/>
          <w:sz w:val="20"/>
          <w:szCs w:val="20"/>
          <w:lang w:val="en-GB"/>
        </w:rPr>
        <w:fldChar w:fldCharType="end"/>
      </w:r>
    </w:p>
    <w:p w:rsidR="006923C5" w:rsidRPr="00236E53" w:rsidRDefault="006923C5" w:rsidP="006923C5">
      <w:pPr>
        <w:spacing w:after="0"/>
        <w:ind w:left="2410" w:hanging="425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numPr>
          <w:ilvl w:val="0"/>
          <w:numId w:val="2"/>
        </w:numPr>
        <w:spacing w:after="0"/>
        <w:ind w:left="2127" w:hanging="142"/>
        <w:rPr>
          <w:rFonts w:ascii="Arial" w:eastAsia="Times New Roman" w:hAnsi="Arial" w:cs="Arial"/>
          <w:sz w:val="18"/>
          <w:szCs w:val="18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Keep records (section 26)                                                                  </w:t>
      </w:r>
      <w:r w:rsidR="00AF3C8B" w:rsidRPr="00236E53">
        <w:rPr>
          <w:rFonts w:ascii="Verdana" w:eastAsia="Times New Roman" w:hAnsi="Verdana"/>
          <w:sz w:val="20"/>
          <w:szCs w:val="20"/>
          <w:lang w:val="en-GB"/>
        </w:rPr>
        <w:fldChar w:fldCharType="begin"/>
      </w:r>
      <w:r w:rsidRPr="00236E53">
        <w:rPr>
          <w:rFonts w:ascii="Verdana" w:eastAsia="Times New Roman" w:hAnsi="Verdana"/>
          <w:sz w:val="20"/>
          <w:szCs w:val="20"/>
          <w:lang w:val="en-GB"/>
        </w:rPr>
        <w:instrText xml:space="preserve"> MACROBUTTON CheckIt </w:instrText>
      </w:r>
      <w:r w:rsidRPr="00236E53">
        <w:rPr>
          <w:rFonts w:ascii="Verdana" w:eastAsia="Times New Roman" w:hAnsi="Verdana"/>
          <w:sz w:val="20"/>
          <w:szCs w:val="20"/>
          <w:lang w:val="en-GB"/>
        </w:rPr>
        <w:sym w:font="Wingdings" w:char="F0A8"/>
      </w:r>
      <w:r w:rsidR="00AF3C8B" w:rsidRPr="00236E53">
        <w:rPr>
          <w:rFonts w:ascii="Verdana" w:eastAsia="Times New Roman" w:hAnsi="Verdana"/>
          <w:sz w:val="20"/>
          <w:szCs w:val="20"/>
          <w:lang w:val="en-GB"/>
        </w:rPr>
        <w:fldChar w:fldCharType="end"/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236E53">
        <w:rPr>
          <w:rFonts w:ascii="Arial" w:eastAsia="Times New Roman" w:hAnsi="Arial" w:cs="Arial"/>
          <w:sz w:val="18"/>
          <w:szCs w:val="18"/>
          <w:lang w:val="en-US"/>
        </w:rPr>
        <w:tab/>
      </w:r>
    </w:p>
    <w:p w:rsidR="006923C5" w:rsidRPr="00236E53" w:rsidRDefault="00AF3C8B" w:rsidP="006923C5">
      <w:pPr>
        <w:spacing w:after="0"/>
        <w:ind w:left="2052"/>
        <w:rPr>
          <w:rFonts w:ascii="Arial" w:eastAsia="Times New Roman" w:hAnsi="Arial" w:cs="Arial"/>
          <w:sz w:val="18"/>
          <w:szCs w:val="18"/>
          <w:lang w:val="en-US"/>
        </w:rPr>
      </w:pPr>
      <w:r w:rsidRPr="00AF3C8B">
        <w:rPr>
          <w:noProof/>
          <w:lang w:eastAsia="en-ZA"/>
        </w:rPr>
        <w:lastRenderedPageBreak/>
        <w:pict>
          <v:shape id="Text Box 48" o:spid="_x0000_s1028" type="#_x0000_t202" style="position:absolute;left:0;text-align:left;margin-left:3.85pt;margin-top:-39pt;width:425.7pt;height:53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">
            <v:textbox>
              <w:txbxContent>
                <w:p w:rsidR="006923C5" w:rsidRPr="00777211" w:rsidRDefault="006923C5" w:rsidP="006923C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lang w:eastAsia="en-ZA"/>
                    </w:rPr>
                    <w:drawing>
                      <wp:inline distT="0" distB="0" distL="0" distR="0">
                        <wp:extent cx="1209675" cy="371475"/>
                        <wp:effectExtent l="0" t="0" r="9525" b="9525"/>
                        <wp:docPr id="1" name="Picture 1" descr="Description: Description: Description: Description: Description: Description: letterhead-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Description: Description: Description: Description: Description: Description: letterhead-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PAGE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</w:t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OF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</w:t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  <w:t>EEA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6</w:t>
                  </w:r>
                </w:p>
                <w:p w:rsidR="006923C5" w:rsidRDefault="006923C5" w:rsidP="006923C5"/>
                <w:p w:rsidR="006923C5" w:rsidRDefault="006923C5" w:rsidP="006923C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</w:pP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</w:p>
                <w:p w:rsidR="006923C5" w:rsidRDefault="006923C5" w:rsidP="006923C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</w:pPr>
                </w:p>
                <w:p w:rsidR="006923C5" w:rsidRPr="0060667C" w:rsidRDefault="006923C5" w:rsidP="006923C5">
                  <w:pPr>
                    <w:pStyle w:val="BodyTextIndent2"/>
                  </w:pPr>
                  <w:r w:rsidRPr="0060667C">
                    <w:t>You may object to this compliance order by making representations to the Director General within 21 days of receipt of this order.</w:t>
                  </w:r>
                </w:p>
                <w:p w:rsidR="006923C5" w:rsidRPr="00777211" w:rsidRDefault="006923C5" w:rsidP="006923C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</w:pP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PAGE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</w:t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OF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</w:t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  <w:t>EEA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6</w:t>
                  </w:r>
                </w:p>
              </w:txbxContent>
            </v:textbox>
          </v:shape>
        </w:pict>
      </w:r>
      <w:r w:rsidR="006923C5" w:rsidRPr="00236E53">
        <w:rPr>
          <w:rFonts w:ascii="Arial" w:eastAsia="Times New Roman" w:hAnsi="Arial" w:cs="Arial"/>
          <w:sz w:val="18"/>
          <w:szCs w:val="18"/>
          <w:lang w:val="en-US"/>
        </w:rPr>
        <w:tab/>
        <w:t xml:space="preserve">    </w:t>
      </w: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18"/>
          <w:szCs w:val="18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18"/>
          <w:szCs w:val="18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18"/>
          <w:szCs w:val="18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18"/>
          <w:szCs w:val="18"/>
          <w:lang w:val="en-US"/>
        </w:rPr>
      </w:pPr>
    </w:p>
    <w:p w:rsidR="006923C5" w:rsidRPr="00236E53" w:rsidRDefault="006923C5" w:rsidP="006923C5">
      <w:pPr>
        <w:spacing w:after="0"/>
        <w:ind w:left="2052"/>
        <w:rPr>
          <w:rFonts w:ascii="Arial" w:eastAsia="Times New Roman" w:hAnsi="Arial" w:cs="Arial"/>
          <w:sz w:val="18"/>
          <w:szCs w:val="18"/>
          <w:lang w:val="en-US"/>
        </w:rPr>
      </w:pPr>
    </w:p>
    <w:p w:rsidR="006923C5" w:rsidRPr="00236E53" w:rsidRDefault="006923C5" w:rsidP="006923C5">
      <w:pPr>
        <w:numPr>
          <w:ilvl w:val="0"/>
          <w:numId w:val="1"/>
        </w:numPr>
        <w:tabs>
          <w:tab w:val="clear" w:pos="1494"/>
          <w:tab w:val="num" w:pos="426"/>
          <w:tab w:val="left" w:pos="567"/>
        </w:tabs>
        <w:ind w:left="426" w:hanging="284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You are required to comply with this compliance order within………..….days of receipt hereof. </w:t>
      </w:r>
      <w:r w:rsidRPr="00236E53">
        <w:rPr>
          <w:rFonts w:ascii="Arial" w:eastAsia="Times New Roman" w:hAnsi="Arial" w:cs="Arial"/>
          <w:b/>
          <w:sz w:val="20"/>
          <w:szCs w:val="20"/>
          <w:lang w:val="en-US"/>
        </w:rPr>
        <w:t>The employer must display a copy of this order prominently at a place accessible to the affected employees at each workplace named in it in terms of Section 25(2)(b).</w:t>
      </w:r>
    </w:p>
    <w:p w:rsidR="006923C5" w:rsidRPr="00236E53" w:rsidRDefault="006923C5" w:rsidP="006923C5">
      <w:pPr>
        <w:spacing w:after="0" w:line="360" w:lineRule="auto"/>
        <w:contextualSpacing/>
        <w:rPr>
          <w:rFonts w:ascii="Arial" w:eastAsia="Times New Roman" w:hAnsi="Arial" w:cs="Arial"/>
          <w:sz w:val="18"/>
          <w:szCs w:val="18"/>
          <w:lang w:val="en-US"/>
        </w:rPr>
      </w:pPr>
    </w:p>
    <w:p w:rsidR="006923C5" w:rsidRPr="00236E53" w:rsidRDefault="006923C5" w:rsidP="006923C5">
      <w:pPr>
        <w:rPr>
          <w:rFonts w:ascii="Arial" w:eastAsia="Times New Roman" w:hAnsi="Arial" w:cs="Arial"/>
          <w:sz w:val="18"/>
          <w:szCs w:val="18"/>
          <w:lang w:val="en-US"/>
        </w:rPr>
      </w:pPr>
    </w:p>
    <w:p w:rsidR="006923C5" w:rsidRPr="00236E53" w:rsidRDefault="006923C5" w:rsidP="006923C5">
      <w:pPr>
        <w:rPr>
          <w:rFonts w:ascii="Arial" w:eastAsia="Times New Roman" w:hAnsi="Arial" w:cs="Arial"/>
          <w:sz w:val="18"/>
          <w:szCs w:val="18"/>
          <w:lang w:val="en-US"/>
        </w:rPr>
      </w:pPr>
    </w:p>
    <w:p w:rsidR="006923C5" w:rsidRPr="00236E53" w:rsidRDefault="006923C5" w:rsidP="006923C5">
      <w:pPr>
        <w:spacing w:after="0" w:line="240" w:lineRule="auto"/>
        <w:ind w:left="2052"/>
        <w:rPr>
          <w:rFonts w:ascii="Arial" w:eastAsia="Times New Roman" w:hAnsi="Arial" w:cs="Arial"/>
          <w:sz w:val="18"/>
          <w:szCs w:val="18"/>
          <w:lang w:val="en-US"/>
        </w:rPr>
      </w:pPr>
    </w:p>
    <w:p w:rsidR="006923C5" w:rsidRPr="00236E53" w:rsidRDefault="006923C5" w:rsidP="006923C5">
      <w:pPr>
        <w:spacing w:after="0" w:line="240" w:lineRule="auto"/>
        <w:ind w:left="2052"/>
        <w:rPr>
          <w:rFonts w:ascii="Arial" w:eastAsia="Times New Roman" w:hAnsi="Arial" w:cs="Arial"/>
          <w:sz w:val="18"/>
          <w:szCs w:val="18"/>
          <w:lang w:val="en-US"/>
        </w:rPr>
      </w:pPr>
    </w:p>
    <w:p w:rsidR="006923C5" w:rsidRPr="00236E53" w:rsidRDefault="006923C5" w:rsidP="006923C5">
      <w:pPr>
        <w:spacing w:after="0" w:line="240" w:lineRule="auto"/>
        <w:ind w:left="2052"/>
        <w:rPr>
          <w:rFonts w:ascii="Arial" w:eastAsia="Times New Roman" w:hAnsi="Arial" w:cs="Arial"/>
          <w:sz w:val="18"/>
          <w:szCs w:val="18"/>
          <w:lang w:val="en-US"/>
        </w:rPr>
      </w:pPr>
    </w:p>
    <w:p w:rsidR="006923C5" w:rsidRPr="00236E53" w:rsidRDefault="006923C5" w:rsidP="006923C5">
      <w:pPr>
        <w:spacing w:after="0" w:line="240" w:lineRule="auto"/>
        <w:ind w:left="2052"/>
        <w:rPr>
          <w:rFonts w:ascii="Arial" w:eastAsia="Times New Roman" w:hAnsi="Arial" w:cs="Arial"/>
          <w:sz w:val="18"/>
          <w:szCs w:val="18"/>
          <w:lang w:val="en-US"/>
        </w:rPr>
      </w:pPr>
    </w:p>
    <w:p w:rsidR="006923C5" w:rsidRPr="00236E53" w:rsidRDefault="006923C5" w:rsidP="006923C5">
      <w:pPr>
        <w:spacing w:after="0" w:line="240" w:lineRule="auto"/>
        <w:ind w:left="2052"/>
        <w:rPr>
          <w:rFonts w:ascii="Arial" w:eastAsia="Times New Roman" w:hAnsi="Arial" w:cs="Arial"/>
          <w:sz w:val="18"/>
          <w:szCs w:val="18"/>
          <w:lang w:val="en-US"/>
        </w:rPr>
      </w:pPr>
    </w:p>
    <w:p w:rsidR="006923C5" w:rsidRPr="00236E53" w:rsidRDefault="006923C5" w:rsidP="006923C5">
      <w:pPr>
        <w:spacing w:after="0" w:line="240" w:lineRule="auto"/>
        <w:ind w:left="2052"/>
        <w:rPr>
          <w:rFonts w:ascii="Arial" w:eastAsia="Times New Roman" w:hAnsi="Arial" w:cs="Arial"/>
          <w:sz w:val="18"/>
          <w:szCs w:val="18"/>
          <w:lang w:val="en-US"/>
        </w:rPr>
      </w:pPr>
    </w:p>
    <w:p w:rsidR="006923C5" w:rsidRPr="00236E53" w:rsidRDefault="006923C5" w:rsidP="006923C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OBTAINED ON ………………Day of (Month)……………………………..Year ………………</w:t>
      </w:r>
    </w:p>
    <w:p w:rsidR="006923C5" w:rsidRPr="00236E53" w:rsidRDefault="006923C5" w:rsidP="006923C5">
      <w:pPr>
        <w:spacing w:after="0" w:line="360" w:lineRule="auto"/>
        <w:ind w:left="2394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At (Place)……………………………………………………………………………………………..</w:t>
      </w:r>
    </w:p>
    <w:p w:rsidR="006923C5" w:rsidRPr="00236E53" w:rsidRDefault="006923C5" w:rsidP="006923C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SIGNED: EMPLOYER………………………………………………………………………………..</w:t>
      </w:r>
    </w:p>
    <w:p w:rsidR="006923C5" w:rsidRPr="00236E53" w:rsidRDefault="006923C5" w:rsidP="006923C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SIGNED: LABOUR INSPECTOR / ON BEHALF OF EMPLOYER    </w:t>
      </w:r>
    </w:p>
    <w:p w:rsidR="006923C5" w:rsidRPr="00236E53" w:rsidRDefault="006923C5" w:rsidP="006923C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…………………………………………………………………..</w:t>
      </w:r>
    </w:p>
    <w:p w:rsidR="006923C5" w:rsidRPr="00236E53" w:rsidRDefault="006923C5" w:rsidP="006923C5">
      <w:pPr>
        <w:spacing w:after="0" w:line="360" w:lineRule="auto"/>
        <w:ind w:left="2394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CONTACT DETAILS OF INSPECTOR: ……………………………………………………………</w:t>
      </w:r>
    </w:p>
    <w:p w:rsidR="006923C5" w:rsidRPr="00236E53" w:rsidRDefault="006923C5" w:rsidP="006923C5">
      <w:pPr>
        <w:spacing w:after="0" w:line="360" w:lineRule="auto"/>
        <w:ind w:left="2394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PHYSICAL ADDRESS……………………………………………………….................................</w:t>
      </w:r>
    </w:p>
    <w:p w:rsidR="006923C5" w:rsidRPr="00236E53" w:rsidRDefault="006923C5" w:rsidP="006923C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  …………………………………………………………………………………………………………</w:t>
      </w:r>
    </w:p>
    <w:p w:rsidR="006923C5" w:rsidRPr="00236E53" w:rsidRDefault="006923C5" w:rsidP="006923C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6923C5" w:rsidRPr="00236E53" w:rsidRDefault="006923C5" w:rsidP="006923C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…………………………………………………………………………………………………………..</w:t>
      </w:r>
    </w:p>
    <w:p w:rsidR="006923C5" w:rsidRPr="00236E53" w:rsidRDefault="006923C5" w:rsidP="006923C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E72689" w:rsidRDefault="006923C5" w:rsidP="006923C5">
      <w:pPr>
        <w:spacing w:after="0" w:line="360" w:lineRule="auto"/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val="en-US"/>
        </w:rPr>
        <w:t>………………………………………………………………………………..</w:t>
      </w:r>
      <w:bookmarkStart w:id="0" w:name="_GoBack"/>
      <w:bookmarkEnd w:id="0"/>
    </w:p>
    <w:sectPr w:rsidR="00E72689" w:rsidSect="00AF3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B51"/>
    <w:multiLevelType w:val="hybridMultilevel"/>
    <w:tmpl w:val="BC8AA90A"/>
    <w:lvl w:ilvl="0" w:tplc="1C09001B">
      <w:start w:val="1"/>
      <w:numFmt w:val="lowerRoman"/>
      <w:lvlText w:val="%1."/>
      <w:lvlJc w:val="right"/>
      <w:pPr>
        <w:ind w:left="2772" w:hanging="360"/>
      </w:pPr>
    </w:lvl>
    <w:lvl w:ilvl="1" w:tplc="1C090019" w:tentative="1">
      <w:start w:val="1"/>
      <w:numFmt w:val="lowerLetter"/>
      <w:lvlText w:val="%2."/>
      <w:lvlJc w:val="left"/>
      <w:pPr>
        <w:ind w:left="3492" w:hanging="360"/>
      </w:pPr>
    </w:lvl>
    <w:lvl w:ilvl="2" w:tplc="1C09001B" w:tentative="1">
      <w:start w:val="1"/>
      <w:numFmt w:val="lowerRoman"/>
      <w:lvlText w:val="%3."/>
      <w:lvlJc w:val="right"/>
      <w:pPr>
        <w:ind w:left="4212" w:hanging="180"/>
      </w:pPr>
    </w:lvl>
    <w:lvl w:ilvl="3" w:tplc="1C09000F" w:tentative="1">
      <w:start w:val="1"/>
      <w:numFmt w:val="decimal"/>
      <w:lvlText w:val="%4."/>
      <w:lvlJc w:val="left"/>
      <w:pPr>
        <w:ind w:left="4932" w:hanging="360"/>
      </w:pPr>
    </w:lvl>
    <w:lvl w:ilvl="4" w:tplc="1C090019" w:tentative="1">
      <w:start w:val="1"/>
      <w:numFmt w:val="lowerLetter"/>
      <w:lvlText w:val="%5."/>
      <w:lvlJc w:val="left"/>
      <w:pPr>
        <w:ind w:left="5652" w:hanging="360"/>
      </w:pPr>
    </w:lvl>
    <w:lvl w:ilvl="5" w:tplc="1C09001B" w:tentative="1">
      <w:start w:val="1"/>
      <w:numFmt w:val="lowerRoman"/>
      <w:lvlText w:val="%6."/>
      <w:lvlJc w:val="right"/>
      <w:pPr>
        <w:ind w:left="6372" w:hanging="180"/>
      </w:pPr>
    </w:lvl>
    <w:lvl w:ilvl="6" w:tplc="1C09000F" w:tentative="1">
      <w:start w:val="1"/>
      <w:numFmt w:val="decimal"/>
      <w:lvlText w:val="%7."/>
      <w:lvlJc w:val="left"/>
      <w:pPr>
        <w:ind w:left="7092" w:hanging="360"/>
      </w:pPr>
    </w:lvl>
    <w:lvl w:ilvl="7" w:tplc="1C090019" w:tentative="1">
      <w:start w:val="1"/>
      <w:numFmt w:val="lowerLetter"/>
      <w:lvlText w:val="%8."/>
      <w:lvlJc w:val="left"/>
      <w:pPr>
        <w:ind w:left="7812" w:hanging="360"/>
      </w:pPr>
    </w:lvl>
    <w:lvl w:ilvl="8" w:tplc="1C0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">
    <w:nsid w:val="2C6D0BE4"/>
    <w:multiLevelType w:val="hybridMultilevel"/>
    <w:tmpl w:val="D3EA2E92"/>
    <w:lvl w:ilvl="0" w:tplc="74041D1C">
      <w:start w:val="1"/>
      <w:numFmt w:val="decimal"/>
      <w:lvlText w:val="%1."/>
      <w:lvlJc w:val="left"/>
      <w:pPr>
        <w:tabs>
          <w:tab w:val="num" w:pos="1494"/>
        </w:tabs>
        <w:ind w:left="1494" w:hanging="1494"/>
      </w:pPr>
      <w:rPr>
        <w:rFonts w:cs="Times New Roman" w:hint="default"/>
      </w:rPr>
    </w:lvl>
    <w:lvl w:ilvl="1" w:tplc="1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3C5"/>
    <w:rsid w:val="00447042"/>
    <w:rsid w:val="006923C5"/>
    <w:rsid w:val="00AF3C8B"/>
    <w:rsid w:val="00E7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923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923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6923C5"/>
    <w:pPr>
      <w:spacing w:after="0" w:line="240" w:lineRule="auto"/>
      <w:ind w:left="-684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923C5"/>
    <w:rPr>
      <w:rFonts w:ascii="Arial" w:eastAsia="Times New Roman" w:hAnsi="Arial" w:cs="Arial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923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923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6923C5"/>
    <w:pPr>
      <w:spacing w:after="0" w:line="240" w:lineRule="auto"/>
      <w:ind w:left="-684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923C5"/>
    <w:rPr>
      <w:rFonts w:ascii="Arial" w:eastAsia="Times New Roman" w:hAnsi="Arial" w:cs="Arial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Dzhombere (HQ)</dc:creator>
  <cp:lastModifiedBy>Consultant</cp:lastModifiedBy>
  <cp:revision>2</cp:revision>
  <dcterms:created xsi:type="dcterms:W3CDTF">2014-08-07T11:09:00Z</dcterms:created>
  <dcterms:modified xsi:type="dcterms:W3CDTF">2014-08-07T11:09:00Z</dcterms:modified>
</cp:coreProperties>
</file>